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D258" w14:textId="77777777" w:rsidR="00D349AF" w:rsidRDefault="00662638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Name</w:t>
      </w:r>
    </w:p>
    <w:p w14:paraId="4DC74E43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Schule</w:t>
      </w:r>
    </w:p>
    <w:p w14:paraId="72124770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Personal-Nummer</w:t>
      </w:r>
    </w:p>
    <w:p w14:paraId="424B917E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</w:p>
    <w:p w14:paraId="681967B6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ACA243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</w:p>
    <w:p w14:paraId="46D9A275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Staatliche Schulamt</w:t>
      </w:r>
    </w:p>
    <w:p w14:paraId="263A2C3C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</w:t>
      </w:r>
    </w:p>
    <w:p w14:paraId="20BFC973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9FF779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dem Dienstweg</w:t>
      </w:r>
    </w:p>
    <w:p w14:paraId="2BE5CDBA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121A49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F79457" w14:textId="3C6636AC" w:rsidR="00D349AF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Inanspruchnahme meines Zeitguthabens entsprechend den Richtlinien über das Lebensarbeitszeitkonto (LAK) bei Lehrkräften und Sozialpädagoginnen und Sozialpädagogen </w:t>
      </w:r>
      <w:r w:rsidRPr="00F57455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Teil IV Punkt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4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– Erlass vom 01. Juli 2018 – ABl. 06/18, S. 392</w:t>
      </w:r>
    </w:p>
    <w:p w14:paraId="60EB457F" w14:textId="77777777" w:rsidR="00B2099D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FA697" w14:textId="77777777" w:rsidR="00B2099D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0292C4" w14:textId="5A06F31A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14:paraId="57A91D36" w14:textId="77777777" w:rsidR="00B2099D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C535C9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beantrage hiermit </w:t>
      </w:r>
      <w:r w:rsidR="00FB1372">
        <w:rPr>
          <w:rFonts w:ascii="Arial" w:hAnsi="Arial" w:cs="Arial"/>
          <w:sz w:val="22"/>
          <w:szCs w:val="22"/>
        </w:rPr>
        <w:t>gemäß</w:t>
      </w:r>
      <w:r>
        <w:rPr>
          <w:rFonts w:ascii="Arial" w:hAnsi="Arial" w:cs="Arial"/>
          <w:sz w:val="22"/>
          <w:szCs w:val="22"/>
        </w:rPr>
        <w:t xml:space="preserve"> den Vorgaben der Richtlinien des LAK die vorzeitige</w:t>
      </w:r>
      <w:r w:rsidR="00FB1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Inanspruchnahme meines seit dem 1.1.2007 gutgeschriebenen Zeitguthabens ab ….</w:t>
      </w:r>
    </w:p>
    <w:p w14:paraId="56AD058F" w14:textId="77777777" w:rsidR="00FB1372" w:rsidRDefault="00FB1372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BB18DD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Persönliche Gründe der Beantragung liegen für mich in der hohen Belastung durch die hohe</w:t>
      </w:r>
      <w:r w:rsidR="00FB1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Arbeitszeit / Unterrichtsverpflichtung. Um den Erhalt meiner Gesundheit bei dieser Pflichtstundenzahl sicherzustellen, muss ich </w:t>
      </w:r>
      <w:r w:rsidR="00FB1372">
        <w:rPr>
          <w:rFonts w:ascii="Arial" w:hAnsi="Arial" w:cs="Arial"/>
          <w:sz w:val="22"/>
          <w:szCs w:val="22"/>
        </w:rPr>
        <w:t xml:space="preserve">umgehend </w:t>
      </w:r>
      <w:r>
        <w:rPr>
          <w:rFonts w:ascii="Arial" w:hAnsi="Arial" w:cs="Arial"/>
          <w:sz w:val="22"/>
          <w:szCs w:val="22"/>
        </w:rPr>
        <w:t>auf die zumindest minimale Entlastung</w:t>
      </w:r>
      <w:r w:rsidR="00FB1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durch die von mir bereits erbrachte höhere Arbeitszeit zurückgreifen.</w:t>
      </w:r>
    </w:p>
    <w:p w14:paraId="12B5AEEE" w14:textId="77777777" w:rsidR="00DC08BA" w:rsidRDefault="00DC08BA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048F5D" w14:textId="77777777" w:rsidR="00D349AF" w:rsidRDefault="00DC08BA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 Zt. sind auf meinem LAK ….. Stunden gutgeschrieben. Ich beantrage für das (die) Schuljahr(e) ……….. eine Absenkung meiner Pflichtstundenzahl um ….. Wochenstunden.</w:t>
      </w:r>
    </w:p>
    <w:p w14:paraId="4CFCD7BF" w14:textId="77777777" w:rsidR="00FB1372" w:rsidRDefault="00FB1372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EDA8FC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bitte, dem Antrag stattzugeben.</w:t>
      </w:r>
    </w:p>
    <w:p w14:paraId="2A7882EC" w14:textId="77777777" w:rsidR="000E02C6" w:rsidRDefault="000E02C6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435420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14:paraId="6DFF38E6" w14:textId="77777777" w:rsidR="00D349AF" w:rsidRP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D349AF" w:rsidRPr="00D34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AF"/>
    <w:rsid w:val="000E02C6"/>
    <w:rsid w:val="00264D86"/>
    <w:rsid w:val="00662638"/>
    <w:rsid w:val="00823A7F"/>
    <w:rsid w:val="00AA3926"/>
    <w:rsid w:val="00AB2B01"/>
    <w:rsid w:val="00B2099D"/>
    <w:rsid w:val="00C564BA"/>
    <w:rsid w:val="00D349AF"/>
    <w:rsid w:val="00D50629"/>
    <w:rsid w:val="00DC08BA"/>
    <w:rsid w:val="00E239E7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E0BBC"/>
  <w15:docId w15:val="{75AE3C83-D1EB-4F3F-B20C-BE7E9E0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einen Antrag:</vt:lpstr>
    </vt:vector>
  </TitlesOfParts>
  <Company>Bayer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einen Antrag:</dc:title>
  <dc:creator>Heinz</dc:creator>
  <cp:lastModifiedBy>Christian Steinbach</cp:lastModifiedBy>
  <cp:revision>2</cp:revision>
  <dcterms:created xsi:type="dcterms:W3CDTF">2022-09-28T09:10:00Z</dcterms:created>
  <dcterms:modified xsi:type="dcterms:W3CDTF">2022-09-28T09:10:00Z</dcterms:modified>
</cp:coreProperties>
</file>